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C2" w:rsidRPr="00DF0E0C" w:rsidRDefault="00582BC2" w:rsidP="00582B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82BC2" w:rsidRPr="00DF0E0C" w:rsidRDefault="00582BC2" w:rsidP="00582B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F0E0C">
        <w:rPr>
          <w:rFonts w:asciiTheme="minorHAnsi" w:hAnsiTheme="minorHAnsi" w:cstheme="minorHAnsi"/>
          <w:sz w:val="22"/>
          <w:szCs w:val="22"/>
        </w:rPr>
        <w:t xml:space="preserve"> </w:t>
      </w:r>
      <w:r w:rsidRPr="00DF0E0C">
        <w:rPr>
          <w:rFonts w:asciiTheme="minorHAnsi" w:hAnsiTheme="minorHAnsi" w:cstheme="minorHAnsi"/>
          <w:b/>
          <w:bCs/>
          <w:sz w:val="22"/>
          <w:szCs w:val="22"/>
        </w:rPr>
        <w:t xml:space="preserve">УТВЪРЖДАВАМ: </w:t>
      </w:r>
    </w:p>
    <w:p w:rsidR="00582BC2" w:rsidRPr="00DF0E0C" w:rsidRDefault="00582BC2" w:rsidP="00582B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F0E0C">
        <w:rPr>
          <w:rFonts w:asciiTheme="minorHAnsi" w:hAnsiTheme="minorHAnsi" w:cstheme="minorHAnsi"/>
          <w:sz w:val="22"/>
          <w:szCs w:val="22"/>
        </w:rPr>
        <w:t xml:space="preserve">ГЕРГАНА ВЪЛКОВА </w:t>
      </w:r>
    </w:p>
    <w:p w:rsidR="00582BC2" w:rsidRPr="00DF0E0C" w:rsidRDefault="00582BC2" w:rsidP="00582B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F0E0C">
        <w:rPr>
          <w:rFonts w:asciiTheme="minorHAnsi" w:hAnsiTheme="minorHAnsi" w:cstheme="minorHAnsi"/>
          <w:sz w:val="22"/>
          <w:szCs w:val="22"/>
        </w:rPr>
        <w:t xml:space="preserve">Заповед № .........../ ...................20… г: </w:t>
      </w:r>
    </w:p>
    <w:p w:rsidR="00582BC2" w:rsidRDefault="00582BC2" w:rsidP="00582BC2">
      <w:pPr>
        <w:pStyle w:val="Default"/>
        <w:rPr>
          <w:b/>
          <w:bCs/>
          <w:sz w:val="23"/>
          <w:szCs w:val="23"/>
        </w:rPr>
      </w:pPr>
    </w:p>
    <w:p w:rsidR="00582BC2" w:rsidRDefault="00582BC2" w:rsidP="00582BC2">
      <w:pPr>
        <w:pStyle w:val="Default"/>
        <w:rPr>
          <w:b/>
          <w:bCs/>
          <w:sz w:val="23"/>
          <w:szCs w:val="23"/>
        </w:rPr>
      </w:pPr>
    </w:p>
    <w:p w:rsidR="00582BC2" w:rsidRPr="00DF0E0C" w:rsidRDefault="00582BC2" w:rsidP="00582BC2">
      <w:pPr>
        <w:pStyle w:val="Default"/>
        <w:jc w:val="center"/>
        <w:rPr>
          <w:rFonts w:asciiTheme="minorHAnsi" w:hAnsiTheme="minorHAnsi" w:cstheme="minorHAnsi"/>
        </w:rPr>
      </w:pPr>
      <w:r w:rsidRPr="00DF0E0C">
        <w:rPr>
          <w:rFonts w:asciiTheme="minorHAnsi" w:hAnsiTheme="minorHAnsi" w:cstheme="minorHAnsi"/>
          <w:b/>
          <w:bCs/>
        </w:rPr>
        <w:t>ОРГАНИЗАЦИЯ НА УЧЕБНИЯ ДЕН</w:t>
      </w:r>
    </w:p>
    <w:p w:rsidR="00483B39" w:rsidRPr="002411A0" w:rsidRDefault="00483B39" w:rsidP="00483B39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b/>
          <w:bCs/>
          <w:smallCaps/>
          <w:color w:val="000000"/>
          <w:sz w:val="24"/>
          <w:szCs w:val="24"/>
          <w:lang w:eastAsia="bg-BG"/>
        </w:rPr>
        <w:t>ПЪРВА  ГРУПА 2-3-4  ГОДИШНИ ГРУПА „БОНБОНИ“</w:t>
      </w:r>
    </w:p>
    <w:p w:rsidR="00483B39" w:rsidRPr="002411A0" w:rsidRDefault="00483B39" w:rsidP="00483B39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b/>
          <w:bCs/>
          <w:smallCaps/>
          <w:color w:val="000000"/>
          <w:sz w:val="24"/>
          <w:szCs w:val="24"/>
          <w:lang w:eastAsia="bg-BG"/>
        </w:rPr>
        <w:t>2025 - 2026 УЧЕБНА ГОДИНА</w:t>
      </w:r>
    </w:p>
    <w:p w:rsidR="00582BC2" w:rsidRPr="00DF0E0C" w:rsidRDefault="00582BC2" w:rsidP="00582BC2">
      <w:pPr>
        <w:pStyle w:val="Default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93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730"/>
      </w:tblGrid>
      <w:tr w:rsidR="00582BC2" w:rsidRPr="00DF0E0C" w:rsidTr="00582BC2">
        <w:trPr>
          <w:trHeight w:val="171"/>
        </w:trPr>
        <w:tc>
          <w:tcPr>
            <w:tcW w:w="4622" w:type="dxa"/>
          </w:tcPr>
          <w:p w:rsidR="00582BC2" w:rsidRPr="00DF0E0C" w:rsidRDefault="00582BC2" w:rsidP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5DE5" w:rsidRPr="00DF0E0C" w:rsidRDefault="00615DE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Времево разписание </w:t>
            </w:r>
          </w:p>
        </w:tc>
        <w:tc>
          <w:tcPr>
            <w:tcW w:w="4730" w:type="dxa"/>
            <w:tcBorders>
              <w:bottom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Дейности </w:t>
            </w:r>
          </w:p>
        </w:tc>
      </w:tr>
      <w:tr w:rsidR="00582BC2" w:rsidRPr="00DF0E0C" w:rsidTr="00582BC2">
        <w:trPr>
          <w:trHeight w:val="279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615D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07:00</w:t>
            </w:r>
            <w:r w:rsidR="00582BC2"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–8:15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● Прием на децата </w:t>
            </w: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● Допълнителни дейности, организирани от учителя </w:t>
            </w: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2BC2" w:rsidRPr="00DF0E0C" w:rsidTr="00582BC2">
        <w:trPr>
          <w:trHeight w:val="15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8:15 – 8:30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Сутрешно раздвижване </w:t>
            </w:r>
          </w:p>
        </w:tc>
      </w:tr>
      <w:tr w:rsidR="00582BC2" w:rsidRPr="00DF0E0C" w:rsidTr="00582BC2">
        <w:trPr>
          <w:trHeight w:val="15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8:30 – 9:00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Сутрешна закуска </w:t>
            </w:r>
          </w:p>
        </w:tc>
      </w:tr>
      <w:tr w:rsidR="00582BC2" w:rsidRPr="00DF0E0C" w:rsidTr="00582BC2">
        <w:trPr>
          <w:trHeight w:val="15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9:00 – 9:10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Тоалет и подготовка за педагогическа ситуация </w:t>
            </w:r>
          </w:p>
        </w:tc>
      </w:tr>
      <w:tr w:rsidR="00582BC2" w:rsidRPr="00DF0E0C" w:rsidTr="00582BC2">
        <w:trPr>
          <w:trHeight w:val="15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9:10 – 9:25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Педагогическа ситуация </w:t>
            </w:r>
          </w:p>
        </w:tc>
      </w:tr>
      <w:tr w:rsidR="00582BC2" w:rsidRPr="00DF0E0C" w:rsidTr="00582BC2">
        <w:trPr>
          <w:trHeight w:val="15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9:25 - 9:45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Допълнителни дейности, тоалет </w:t>
            </w:r>
          </w:p>
        </w:tc>
      </w:tr>
      <w:tr w:rsidR="00582BC2" w:rsidRPr="00DF0E0C" w:rsidTr="00582BC2">
        <w:trPr>
          <w:trHeight w:val="15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9:45 – 10:00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Педагогическа ситуация </w:t>
            </w:r>
          </w:p>
        </w:tc>
      </w:tr>
      <w:tr w:rsidR="00582BC2" w:rsidRPr="00DF0E0C" w:rsidTr="00582BC2">
        <w:trPr>
          <w:trHeight w:val="15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10:00 – 10:15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Подкрепителна закуска </w:t>
            </w:r>
          </w:p>
        </w:tc>
      </w:tr>
      <w:tr w:rsidR="00582BC2" w:rsidRPr="00DF0E0C" w:rsidTr="00582BC2">
        <w:trPr>
          <w:trHeight w:val="15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10:15 – 10:30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Подвижни игри </w:t>
            </w:r>
          </w:p>
        </w:tc>
      </w:tr>
      <w:tr w:rsidR="00582BC2" w:rsidRPr="00DF0E0C" w:rsidTr="00582BC2">
        <w:trPr>
          <w:trHeight w:val="531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10:30 – 11:45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Допълнителни форми </w:t>
            </w: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● Игри на открито </w:t>
            </w: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● Сюжетни игри </w:t>
            </w: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● Игри с играчки/по избор на децата/ </w:t>
            </w: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2BC2" w:rsidRPr="00DF0E0C" w:rsidTr="00582BC2">
        <w:trPr>
          <w:trHeight w:val="15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11:45 – 12:00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Подготовка за обяд </w:t>
            </w:r>
          </w:p>
        </w:tc>
      </w:tr>
      <w:tr w:rsidR="00582BC2" w:rsidRPr="00DF0E0C" w:rsidTr="00582BC2">
        <w:trPr>
          <w:trHeight w:val="27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12:00 – 13:00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Обяд </w:t>
            </w: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Подготовка за следобедна почивка </w:t>
            </w:r>
          </w:p>
        </w:tc>
      </w:tr>
      <w:tr w:rsidR="00582BC2" w:rsidRPr="00DF0E0C" w:rsidTr="00582BC2">
        <w:trPr>
          <w:trHeight w:val="15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13:00 – 15:30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Почивка, включително следобеден сън </w:t>
            </w:r>
          </w:p>
        </w:tc>
      </w:tr>
      <w:tr w:rsidR="00582BC2" w:rsidRPr="00DF0E0C" w:rsidTr="00615DE5">
        <w:trPr>
          <w:trHeight w:val="263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15:30 – 15:45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● Събуждане, тоалет </w:t>
            </w: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2BC2" w:rsidRPr="00DF0E0C" w:rsidTr="00582BC2">
        <w:trPr>
          <w:trHeight w:val="15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15:45 – 16:00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● Следобедно раздвижване </w:t>
            </w: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2BC2" w:rsidRPr="00DF0E0C" w:rsidTr="00582BC2">
        <w:trPr>
          <w:trHeight w:val="15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16:00 – 16:30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Подкрепителна закуска </w:t>
            </w:r>
          </w:p>
        </w:tc>
      </w:tr>
      <w:tr w:rsidR="00582BC2" w:rsidRPr="00DF0E0C" w:rsidTr="00582BC2">
        <w:trPr>
          <w:trHeight w:val="158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16:30 – 16:45 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Педагогическа ситуация </w:t>
            </w:r>
          </w:p>
        </w:tc>
      </w:tr>
      <w:tr w:rsidR="00582BC2" w:rsidRPr="00DF0E0C" w:rsidTr="00582BC2">
        <w:trPr>
          <w:trHeight w:val="65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C117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16:45 – 19:00 </w:t>
            </w:r>
            <w:r w:rsidR="00582BC2" w:rsidRPr="00DF0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ч.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● Разходка навън при възможност, игри с играчки по избор </w:t>
            </w: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● Допълнителни дейности, организирани от учителя </w:t>
            </w: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● Дейности по избор на детето </w:t>
            </w: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0E0C">
              <w:rPr>
                <w:rFonts w:asciiTheme="minorHAnsi" w:hAnsiTheme="minorHAnsi" w:cstheme="minorHAnsi"/>
                <w:sz w:val="22"/>
                <w:szCs w:val="22"/>
              </w:rPr>
              <w:t xml:space="preserve">● Изпращане на децата </w:t>
            </w:r>
          </w:p>
          <w:p w:rsidR="00582BC2" w:rsidRPr="00DF0E0C" w:rsidRDefault="00582B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2116" w:rsidRPr="00DF0E0C" w:rsidRDefault="00252116">
      <w:pPr>
        <w:rPr>
          <w:rFonts w:cstheme="minorHAnsi"/>
        </w:rPr>
      </w:pPr>
    </w:p>
    <w:sectPr w:rsidR="00252116" w:rsidRPr="00DF0E0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B8" w:rsidRDefault="003211B8" w:rsidP="00DF0E0C">
      <w:pPr>
        <w:spacing w:after="0" w:line="240" w:lineRule="auto"/>
      </w:pPr>
      <w:r>
        <w:separator/>
      </w:r>
    </w:p>
  </w:endnote>
  <w:endnote w:type="continuationSeparator" w:id="0">
    <w:p w:rsidR="003211B8" w:rsidRDefault="003211B8" w:rsidP="00DF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B8" w:rsidRDefault="003211B8" w:rsidP="00DF0E0C">
      <w:pPr>
        <w:spacing w:after="0" w:line="240" w:lineRule="auto"/>
      </w:pPr>
      <w:r>
        <w:separator/>
      </w:r>
    </w:p>
  </w:footnote>
  <w:footnote w:type="continuationSeparator" w:id="0">
    <w:p w:rsidR="003211B8" w:rsidRDefault="003211B8" w:rsidP="00DF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BD" w:rsidRDefault="00DB05BD" w:rsidP="00DB05BD">
    <w:pPr>
      <w:tabs>
        <w:tab w:val="center" w:pos="4536"/>
        <w:tab w:val="right" w:pos="9072"/>
      </w:tabs>
      <w:spacing w:after="0" w:line="240" w:lineRule="auto"/>
      <w:jc w:val="center"/>
      <w:rPr>
        <w:i/>
      </w:rPr>
    </w:pPr>
    <w:r>
      <w:rPr>
        <w:rFonts w:ascii="Calibri" w:eastAsia="Calibri" w:hAnsi="Calibri" w:cs="Calibri"/>
        <w:i/>
      </w:rPr>
      <w:t>ДГ „ПРОЛЕТНА ДЪГА“, С. МАРИНКА</w:t>
    </w:r>
    <w:r>
      <w:rPr>
        <w:noProof/>
        <w:lang w:eastAsia="bg-BG"/>
      </w:rPr>
      <w:drawing>
        <wp:anchor distT="0" distB="0" distL="114300" distR="114300" simplePos="0" relativeHeight="251659264" behindDoc="0" locked="0" layoutInCell="1" hidden="0" allowOverlap="1" wp14:anchorId="31FE1EC0" wp14:editId="7CEE6A50">
          <wp:simplePos x="0" y="0"/>
          <wp:positionH relativeFrom="column">
            <wp:posOffset>-537209</wp:posOffset>
          </wp:positionH>
          <wp:positionV relativeFrom="paragraph">
            <wp:posOffset>-221614</wp:posOffset>
          </wp:positionV>
          <wp:extent cx="683260" cy="68326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F0E0C" w:rsidRDefault="00DB05BD" w:rsidP="00DB05BD">
    <w:pPr>
      <w:pStyle w:val="Header"/>
      <w:jc w:val="center"/>
    </w:pPr>
    <w:r>
      <w:rPr>
        <w:rFonts w:ascii="Calibri" w:eastAsia="Calibri" w:hAnsi="Calibri" w:cs="Calibri"/>
        <w:i/>
      </w:rPr>
      <w:t>УЛ. ЛАЗАР МАДЖАРОВ № 4 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D3"/>
    <w:rsid w:val="00252116"/>
    <w:rsid w:val="00262CB0"/>
    <w:rsid w:val="002952B2"/>
    <w:rsid w:val="003211B8"/>
    <w:rsid w:val="00483B39"/>
    <w:rsid w:val="00582BC2"/>
    <w:rsid w:val="00615DE5"/>
    <w:rsid w:val="007F68B1"/>
    <w:rsid w:val="0085655E"/>
    <w:rsid w:val="00A042D3"/>
    <w:rsid w:val="00C1176E"/>
    <w:rsid w:val="00DB05BD"/>
    <w:rsid w:val="00D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856B1"/>
  <w15:chartTrackingRefBased/>
  <w15:docId w15:val="{829AFD5E-8E25-49C1-A3EE-1513DE69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0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E0C"/>
  </w:style>
  <w:style w:type="paragraph" w:styleId="Footer">
    <w:name w:val="footer"/>
    <w:basedOn w:val="Normal"/>
    <w:link w:val="FooterChar"/>
    <w:uiPriority w:val="99"/>
    <w:unhideWhenUsed/>
    <w:rsid w:val="00DF0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E0C"/>
  </w:style>
  <w:style w:type="paragraph" w:styleId="NormalWeb">
    <w:name w:val="Normal (Web)"/>
    <w:basedOn w:val="Normal"/>
    <w:uiPriority w:val="99"/>
    <w:semiHidden/>
    <w:unhideWhenUsed/>
    <w:rsid w:val="0085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next w:val="Normal"/>
    <w:link w:val="TitleChar"/>
    <w:rsid w:val="00DB05BD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bg" w:eastAsia="bg-BG"/>
    </w:rPr>
  </w:style>
  <w:style w:type="character" w:customStyle="1" w:styleId="TitleChar">
    <w:name w:val="Title Char"/>
    <w:basedOn w:val="DefaultParagraphFont"/>
    <w:link w:val="Title"/>
    <w:rsid w:val="00DB05BD"/>
    <w:rPr>
      <w:rFonts w:ascii="Calibri" w:eastAsia="Calibri" w:hAnsi="Calibri" w:cs="Calibri"/>
      <w:b/>
      <w:sz w:val="72"/>
      <w:szCs w:val="72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Petrova</dc:creator>
  <cp:keywords/>
  <dc:description/>
  <cp:lastModifiedBy>Krasimira Petrova</cp:lastModifiedBy>
  <cp:revision>7</cp:revision>
  <dcterms:created xsi:type="dcterms:W3CDTF">2024-08-26T11:54:00Z</dcterms:created>
  <dcterms:modified xsi:type="dcterms:W3CDTF">2025-09-11T19:40:00Z</dcterms:modified>
</cp:coreProperties>
</file>