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3D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УТВЪРЖДАВАМ:</w:t>
      </w:r>
    </w:p>
    <w:p w:rsidR="006C483D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ГЕРГАНА ВЪЛКОВА</w:t>
      </w:r>
    </w:p>
    <w:p w:rsidR="00C156EB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ЗАПОВЕД № ......../ .............20… Г.</w:t>
      </w:r>
    </w:p>
    <w:p w:rsidR="00C156EB" w:rsidRDefault="00C156EB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8200CB" w:rsidRPr="008200CB" w:rsidRDefault="008200CB" w:rsidP="008200CB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8200CB">
        <w:rPr>
          <w:rFonts w:ascii="Arial" w:hAnsi="Arial" w:cs="Arial"/>
          <w:b/>
          <w:sz w:val="28"/>
          <w:szCs w:val="28"/>
        </w:rPr>
        <w:t>График за провеждане на родителски срещи</w:t>
      </w:r>
    </w:p>
    <w:p w:rsidR="008200CB" w:rsidRPr="008200CB" w:rsidRDefault="008200CB" w:rsidP="008200CB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8200CB">
        <w:rPr>
          <w:rFonts w:ascii="Arial" w:hAnsi="Arial" w:cs="Arial"/>
          <w:b/>
          <w:sz w:val="28"/>
          <w:szCs w:val="28"/>
        </w:rPr>
        <w:t>четвърта група 2021 / 2022 година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2"/>
        <w:gridCol w:w="7350"/>
      </w:tblGrid>
      <w:tr w:rsidR="000C3214" w:rsidRPr="00BC3D87" w:rsidTr="00BC3D87">
        <w:tc>
          <w:tcPr>
            <w:tcW w:w="1519" w:type="dxa"/>
          </w:tcPr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D87">
              <w:rPr>
                <w:rFonts w:ascii="Arial" w:hAnsi="Arial" w:cs="Arial"/>
                <w:b/>
                <w:sz w:val="20"/>
                <w:szCs w:val="20"/>
              </w:rPr>
              <w:t>Месец</w:t>
            </w:r>
          </w:p>
        </w:tc>
        <w:tc>
          <w:tcPr>
            <w:tcW w:w="7543" w:type="dxa"/>
          </w:tcPr>
          <w:p w:rsidR="000C3214" w:rsidRPr="00BC3D87" w:rsidRDefault="000C3214" w:rsidP="008200CB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D87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</w:tr>
      <w:tr w:rsidR="000C3214" w:rsidRPr="00BC3D87" w:rsidTr="00BC3D87">
        <w:tc>
          <w:tcPr>
            <w:tcW w:w="1519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септември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3" w:type="dxa"/>
          </w:tcPr>
          <w:p w:rsidR="000C3214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 xml:space="preserve">Запознаване с ПВТР, </w:t>
            </w:r>
            <w:r w:rsidR="00AF2E15" w:rsidRPr="00BC3D87">
              <w:rPr>
                <w:rFonts w:ascii="Arial" w:hAnsi="Arial" w:cs="Arial"/>
                <w:sz w:val="24"/>
                <w:szCs w:val="24"/>
              </w:rPr>
              <w:t xml:space="preserve">дневния режим в детската градина, </w:t>
            </w:r>
            <w:r w:rsidRPr="00BC3D87">
              <w:rPr>
                <w:rFonts w:ascii="Arial" w:hAnsi="Arial" w:cs="Arial"/>
                <w:sz w:val="24"/>
                <w:szCs w:val="24"/>
              </w:rPr>
              <w:t xml:space="preserve">програмна система „Аз ще бъда ученик” за четвърта ПГ и познавателните книжки, празничния календар, избор на родителска тройка, </w:t>
            </w:r>
            <w:r w:rsidR="00AF2E15" w:rsidRPr="00BC3D87">
              <w:rPr>
                <w:rFonts w:ascii="Arial" w:hAnsi="Arial" w:cs="Arial"/>
                <w:sz w:val="24"/>
                <w:szCs w:val="24"/>
              </w:rPr>
              <w:t xml:space="preserve">обсъждане на допълнителни педагогически дейности, </w:t>
            </w:r>
            <w:r w:rsidRPr="00BC3D87">
              <w:rPr>
                <w:rFonts w:ascii="Arial" w:hAnsi="Arial" w:cs="Arial"/>
                <w:sz w:val="24"/>
                <w:szCs w:val="24"/>
              </w:rPr>
              <w:t>обновяване на материалната база в групата.</w:t>
            </w:r>
          </w:p>
        </w:tc>
      </w:tr>
      <w:tr w:rsidR="000C3214" w:rsidRPr="00BC3D87" w:rsidTr="00BC3D87">
        <w:tc>
          <w:tcPr>
            <w:tcW w:w="1519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ноември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3" w:type="dxa"/>
          </w:tcPr>
          <w:p w:rsidR="000C3214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>Отчитане на резултатите от входяща диагностика.Лектория „Ролята на художествената литература за овладяване на родния език и развитие на речта на децата”. Обсъждане на подготовката за отбелязване на коледните празници.</w:t>
            </w:r>
          </w:p>
        </w:tc>
      </w:tr>
      <w:tr w:rsidR="000C3214" w:rsidRPr="00BC3D87" w:rsidTr="00E0240B">
        <w:trPr>
          <w:trHeight w:val="498"/>
        </w:trPr>
        <w:tc>
          <w:tcPr>
            <w:tcW w:w="1519" w:type="dxa"/>
          </w:tcPr>
          <w:p w:rsidR="000C3214" w:rsidRPr="005C5993" w:rsidRDefault="000C3214" w:rsidP="005C5993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февруари</w:t>
            </w:r>
          </w:p>
        </w:tc>
        <w:tc>
          <w:tcPr>
            <w:tcW w:w="7543" w:type="dxa"/>
          </w:tcPr>
          <w:p w:rsidR="00E0240B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>Училище за родители</w:t>
            </w:r>
            <w:r w:rsidR="00E02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D87">
              <w:rPr>
                <w:rFonts w:ascii="Arial" w:hAnsi="Arial" w:cs="Arial"/>
                <w:sz w:val="24"/>
                <w:szCs w:val="24"/>
              </w:rPr>
              <w:t>”Съвети за бъдещи първокласници”.</w:t>
            </w:r>
          </w:p>
        </w:tc>
      </w:tr>
      <w:tr w:rsidR="000C3214" w:rsidRPr="00BC3D87" w:rsidTr="00BC3D87">
        <w:tc>
          <w:tcPr>
            <w:tcW w:w="1519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април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3" w:type="dxa"/>
          </w:tcPr>
          <w:p w:rsidR="000C3214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>Обсъждане организацията за отбелязване на 24 май/украса,костюми/ и изпращането на децата от четвърта ПГ в Първи клас.</w:t>
            </w:r>
          </w:p>
        </w:tc>
      </w:tr>
      <w:tr w:rsidR="000C3214" w:rsidRPr="00BC3D87" w:rsidTr="00BC3D87">
        <w:tc>
          <w:tcPr>
            <w:tcW w:w="1519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3" w:type="dxa"/>
          </w:tcPr>
          <w:p w:rsidR="000C3214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>Отчитане резултатите от изходяща диагностика.</w:t>
            </w:r>
            <w:r w:rsidR="005B57F1" w:rsidRPr="00BC3D87">
              <w:rPr>
                <w:rFonts w:ascii="Arial" w:hAnsi="Arial" w:cs="Arial"/>
                <w:sz w:val="24"/>
                <w:szCs w:val="24"/>
              </w:rPr>
              <w:t xml:space="preserve"> Разясняване на нормативните документи , които се издават за постъпване в първи клас. </w:t>
            </w:r>
            <w:r w:rsidRPr="00BC3D87">
              <w:rPr>
                <w:rFonts w:ascii="Arial" w:hAnsi="Arial" w:cs="Arial"/>
                <w:sz w:val="24"/>
                <w:szCs w:val="24"/>
              </w:rPr>
              <w:t>Създаване на организация за отбелязване на Първи юни.</w:t>
            </w:r>
          </w:p>
        </w:tc>
      </w:tr>
    </w:tbl>
    <w:p w:rsidR="00736532" w:rsidRPr="00BC3D87" w:rsidRDefault="00736532" w:rsidP="00E0240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E6200" w:rsidRPr="00BC3D87" w:rsidRDefault="000E6200" w:rsidP="000E6200">
      <w:pPr>
        <w:tabs>
          <w:tab w:val="left" w:pos="4688"/>
        </w:tabs>
        <w:rPr>
          <w:rFonts w:ascii="Arial" w:hAnsi="Arial" w:cs="Arial"/>
          <w:sz w:val="24"/>
          <w:szCs w:val="24"/>
        </w:rPr>
      </w:pPr>
      <w:r w:rsidRPr="00BC3D87">
        <w:rPr>
          <w:rFonts w:ascii="Arial" w:hAnsi="Arial" w:cs="Arial"/>
          <w:b/>
          <w:sz w:val="28"/>
          <w:szCs w:val="28"/>
        </w:rPr>
        <w:t>Ден за индивидуални консултации</w:t>
      </w:r>
      <w:r w:rsidRPr="00BC3D87">
        <w:rPr>
          <w:rFonts w:ascii="Arial" w:hAnsi="Arial" w:cs="Arial"/>
          <w:sz w:val="24"/>
          <w:szCs w:val="24"/>
        </w:rPr>
        <w:t xml:space="preserve"> – </w:t>
      </w:r>
      <w:r w:rsidR="00BC3D87" w:rsidRPr="00BC3D87">
        <w:rPr>
          <w:rFonts w:ascii="Arial" w:hAnsi="Arial" w:cs="Arial"/>
          <w:sz w:val="24"/>
          <w:szCs w:val="24"/>
        </w:rPr>
        <w:t>всеки понеделник от13.00 часа.</w:t>
      </w:r>
    </w:p>
    <w:p w:rsidR="00E0240B" w:rsidRDefault="00E0240B" w:rsidP="00E024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Предложените дейности и мероприятия ще се провеждат съвместно с родителите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при възможност след отмяна на пандемичната обстановка.</w:t>
      </w:r>
    </w:p>
    <w:p w:rsidR="00E0240B" w:rsidRDefault="00E0240B" w:rsidP="00E024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 условията на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COVID – 19 </w:t>
      </w:r>
      <w:r>
        <w:rPr>
          <w:rFonts w:ascii="Arial" w:eastAsia="Times New Roman" w:hAnsi="Arial" w:cs="Arial"/>
          <w:b/>
          <w:sz w:val="24"/>
          <w:szCs w:val="24"/>
        </w:rPr>
        <w:t xml:space="preserve">ще се използват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Сайт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на ДГ, Фейсбук профил на ДГ и</w:t>
      </w:r>
      <w:r>
        <w:rPr>
          <w:rFonts w:ascii="Arial" w:eastAsia="Times New Roman" w:hAnsi="Arial" w:cs="Arial"/>
          <w:b/>
          <w:sz w:val="24"/>
          <w:szCs w:val="24"/>
        </w:rPr>
        <w:t xml:space="preserve"> Фейсбук групата на ДГ за поддържане на комуникация и запознаване на родителите с живота в ДГ.</w:t>
      </w:r>
    </w:p>
    <w:p w:rsidR="00E0240B" w:rsidRDefault="00E0240B" w:rsidP="00E0240B"/>
    <w:sectPr w:rsidR="00E0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B" w:rsidRDefault="00404E3B" w:rsidP="00736532">
      <w:pPr>
        <w:spacing w:after="0" w:line="240" w:lineRule="auto"/>
      </w:pPr>
      <w:r>
        <w:separator/>
      </w:r>
    </w:p>
  </w:endnote>
  <w:endnote w:type="continuationSeparator" w:id="0">
    <w:p w:rsidR="00404E3B" w:rsidRDefault="00404E3B" w:rsidP="007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Default="007365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Default="007365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Default="00736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B" w:rsidRDefault="00404E3B" w:rsidP="00736532">
      <w:pPr>
        <w:spacing w:after="0" w:line="240" w:lineRule="auto"/>
      </w:pPr>
      <w:r>
        <w:separator/>
      </w:r>
    </w:p>
  </w:footnote>
  <w:footnote w:type="continuationSeparator" w:id="0">
    <w:p w:rsidR="00404E3B" w:rsidRDefault="00404E3B" w:rsidP="0073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Default="007365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Pr="00642F31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42F31">
      <w:rPr>
        <w:rFonts w:ascii="Arial" w:hAnsi="Arial" w:cs="Arial"/>
        <w:sz w:val="20"/>
        <w:szCs w:val="20"/>
      </w:rPr>
      <w:t>ДЕТСКА ГРАДИНА „ПРОЛЕТНА ДЪГА“</w:t>
    </w:r>
  </w:p>
  <w:p w:rsidR="00736532" w:rsidRPr="00642F31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42F31">
      <w:rPr>
        <w:rFonts w:ascii="Arial" w:hAnsi="Arial" w:cs="Arial"/>
        <w:sz w:val="20"/>
        <w:szCs w:val="20"/>
      </w:rPr>
      <w:t>С. МАРИНКА, УЛ. „ЛАЗАР МАДЖАРОВ“ 4 Б</w:t>
    </w:r>
  </w:p>
  <w:p w:rsidR="00736532" w:rsidRPr="00642F31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42F31">
      <w:rPr>
        <w:rFonts w:ascii="Arial" w:hAnsi="Arial" w:cs="Arial"/>
        <w:sz w:val="20"/>
        <w:szCs w:val="20"/>
      </w:rPr>
      <w:t>ТЕЛ: 05919/2396</w:t>
    </w:r>
  </w:p>
  <w:p w:rsidR="00736532" w:rsidRDefault="00736532" w:rsidP="00736532">
    <w:pPr>
      <w:pStyle w:val="a3"/>
    </w:pPr>
  </w:p>
  <w:p w:rsidR="00736532" w:rsidRDefault="007365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32" w:rsidRDefault="00736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A"/>
    <w:rsid w:val="000C3214"/>
    <w:rsid w:val="000E6200"/>
    <w:rsid w:val="00304D3A"/>
    <w:rsid w:val="00404E3B"/>
    <w:rsid w:val="005B0493"/>
    <w:rsid w:val="005B57F1"/>
    <w:rsid w:val="005C5993"/>
    <w:rsid w:val="006C483D"/>
    <w:rsid w:val="00736532"/>
    <w:rsid w:val="007A7CC1"/>
    <w:rsid w:val="008200CB"/>
    <w:rsid w:val="00AF2E15"/>
    <w:rsid w:val="00B911E1"/>
    <w:rsid w:val="00BA3227"/>
    <w:rsid w:val="00BC3D87"/>
    <w:rsid w:val="00C156EB"/>
    <w:rsid w:val="00D6160F"/>
    <w:rsid w:val="00E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01DE"/>
  <w15:chartTrackingRefBased/>
  <w15:docId w15:val="{61122F1B-56D8-41D6-B184-E3953F9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6532"/>
  </w:style>
  <w:style w:type="paragraph" w:styleId="a5">
    <w:name w:val="footer"/>
    <w:basedOn w:val="a"/>
    <w:link w:val="a6"/>
    <w:uiPriority w:val="99"/>
    <w:unhideWhenUsed/>
    <w:rsid w:val="007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36532"/>
  </w:style>
  <w:style w:type="table" w:styleId="a7">
    <w:name w:val="Table Grid"/>
    <w:basedOn w:val="a1"/>
    <w:uiPriority w:val="39"/>
    <w:rsid w:val="000C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Zlatka Ovcharova</cp:lastModifiedBy>
  <cp:revision>5</cp:revision>
  <dcterms:created xsi:type="dcterms:W3CDTF">2021-09-06T03:28:00Z</dcterms:created>
  <dcterms:modified xsi:type="dcterms:W3CDTF">2021-09-06T03:49:00Z</dcterms:modified>
</cp:coreProperties>
</file>